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9" w:rsidRPr="007A0B24" w:rsidRDefault="00B45D39" w:rsidP="00B45D39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Четвертый класс.  Учебный п</w:t>
      </w:r>
      <w:r w:rsidRPr="007A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редмет: Живопись.</w:t>
      </w:r>
    </w:p>
    <w:p w:rsidR="00B45D39" w:rsidRDefault="00B45D39" w:rsidP="00B45D39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Материал: лист формата А3,  гуашь или акварель. </w:t>
      </w:r>
    </w:p>
    <w:p w:rsidR="00B45D39" w:rsidRPr="007A0B24" w:rsidRDefault="00F6543C" w:rsidP="00B45D39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исполнения:  21 апреля (2 недели 4 часа)</w:t>
      </w:r>
      <w:bookmarkStart w:id="0" w:name="_GoBack"/>
      <w:bookmarkEnd w:id="0"/>
      <w:r w:rsidR="00B45D39" w:rsidRPr="007A0B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промежуточной консультацией.</w:t>
      </w:r>
    </w:p>
    <w:p w:rsidR="007A0B24" w:rsidRPr="00B45D39" w:rsidRDefault="007A0B24" w:rsidP="007A0B24">
      <w:pPr>
        <w:shd w:val="clear" w:color="auto" w:fill="FFFFFF"/>
        <w:spacing w:after="180" w:line="330" w:lineRule="atLeast"/>
        <w:ind w:left="36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B45D3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ПАМЯТКА ПО РАБОТЕ</w:t>
      </w:r>
    </w:p>
    <w:p w:rsidR="007A0B24" w:rsidRPr="007A0B24" w:rsidRDefault="007A0B24" w:rsidP="00B45D39">
      <w:pPr>
        <w:shd w:val="clear" w:color="auto" w:fill="FFFFFF"/>
        <w:spacing w:after="180" w:line="33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0B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</w:t>
      </w:r>
      <w:r w:rsidRPr="007A0B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тапы создания композиции:</w:t>
      </w:r>
    </w:p>
    <w:tbl>
      <w:tblPr>
        <w:tblW w:w="103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805"/>
        <w:gridCol w:w="7938"/>
      </w:tblGrid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Описание</w:t>
            </w:r>
          </w:p>
        </w:tc>
      </w:tr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Создание эскиза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Необходимо использовать для этого простой карандаш с мягким грифелем. Сразу нужно провести горизонтальную линию, обозначив плоскость стола.</w:t>
            </w:r>
          </w:p>
          <w:p w:rsidR="007A0B24" w:rsidRPr="007A0B24" w:rsidRDefault="007A0B24" w:rsidP="00F53A20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Затем можно создавать эскизы стоящих на столе предметов. Это может быть, например, тарелка с фруктами, кувшин.</w:t>
            </w:r>
          </w:p>
        </w:tc>
      </w:tr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Раскрашивание эскиза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Начинать лучше с общего фона. Сначала наносится 1-й слой. Использовать следует большую плоскую кисть, а совершаемые ей мазки должны быть короткими.</w:t>
            </w:r>
          </w:p>
        </w:tc>
      </w:tr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Основные тона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Они набрасываются на </w:t>
            </w:r>
            <w:proofErr w:type="gramStart"/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расположенные</w:t>
            </w:r>
            <w:proofErr w:type="gramEnd"/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столе предметы. Важно при этом помнить, что переходы между оттенками должны быть постепенными.</w:t>
            </w:r>
          </w:p>
          <w:p w:rsidR="007A0B24" w:rsidRPr="007A0B24" w:rsidRDefault="007A0B24" w:rsidP="00F53A20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 самых светлых участках округлых предметов должны быть блики. Стороны, на которые не падает свет, должны быть, соответственно, затенены. Для их штриховки используются более темные оттенки.</w:t>
            </w:r>
          </w:p>
        </w:tc>
      </w:tr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Накладывание основных цветов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Для этого следует помнить, что вертикальные плоскости должны отличаться насыщенностью света от </w:t>
            </w:r>
            <w:proofErr w:type="gramStart"/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горизонтальных</w:t>
            </w:r>
            <w:proofErr w:type="gramEnd"/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7A0B24" w:rsidRPr="007A0B24" w:rsidRDefault="007A0B24" w:rsidP="00F53A20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Они (вертикальные плоскости) освещаются меньше, поэтому их следует делать более темными.</w:t>
            </w:r>
          </w:p>
        </w:tc>
      </w:tr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Детализация натюрморта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Первым делом выполняется проработка складок на скатерти. Лучше применять больше легких тонов. В таком случае изображение получит более натуральный вид.</w:t>
            </w:r>
          </w:p>
          <w:p w:rsidR="007A0B24" w:rsidRPr="007A0B24" w:rsidRDefault="007A0B24" w:rsidP="00F53A20">
            <w:pPr>
              <w:spacing w:after="180" w:line="330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 стоящих на столе предметов на скатерть падает тень. Ее следует изображать, применяя холодные оттенки. Затененным участкам не нужно придавать яркости и резкости. Они, наоборот, должны быть рассеянными</w:t>
            </w:r>
          </w:p>
        </w:tc>
      </w:tr>
      <w:tr w:rsidR="007A0B24" w:rsidRPr="007A0B24" w:rsidTr="00B45D39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Размывание контуров, стоящих на столе объектов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B24" w:rsidRPr="007A0B24" w:rsidRDefault="007A0B24" w:rsidP="00F5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A0B2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Это позволит придать созданной композиции глубину, сделает ее более объемной и монолитной, а линию соприкосновения со средой более мягкой</w:t>
            </w:r>
          </w:p>
        </w:tc>
      </w:tr>
    </w:tbl>
    <w:p w:rsidR="007A0B24" w:rsidRDefault="007A0B24">
      <w:r>
        <w:rPr>
          <w:noProof/>
          <w:lang w:eastAsia="ru-RU"/>
        </w:rPr>
        <w:lastRenderedPageBreak/>
        <w:drawing>
          <wp:inline distT="0" distB="0" distL="0" distR="0" wp14:anchorId="488FEA4B" wp14:editId="541C193C">
            <wp:extent cx="6972106" cy="3924300"/>
            <wp:effectExtent l="0" t="0" r="635" b="0"/>
            <wp:docPr id="1" name="Рисунок 1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07" cy="39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24" w:rsidRPr="007A0B24" w:rsidRDefault="007A0B24" w:rsidP="007A0B24"/>
    <w:p w:rsidR="007A0B24" w:rsidRPr="007A0B24" w:rsidRDefault="007A0B24" w:rsidP="007A0B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BDED66" wp14:editId="6C491C7F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6833235" cy="3846195"/>
            <wp:effectExtent l="0" t="0" r="5715" b="1905"/>
            <wp:wrapSquare wrapText="bothSides"/>
            <wp:docPr id="4" name="Рисунок 4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38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7A0B24" w:rsidP="007A0B24"/>
    <w:p w:rsidR="005018CD" w:rsidRDefault="005018CD" w:rsidP="007A0B24">
      <w:pPr>
        <w:ind w:firstLine="708"/>
      </w:pPr>
    </w:p>
    <w:p w:rsidR="007A0B24" w:rsidRDefault="007A0B24" w:rsidP="007A0B24">
      <w:pPr>
        <w:ind w:firstLine="708"/>
      </w:pPr>
    </w:p>
    <w:p w:rsidR="007A0B24" w:rsidRDefault="007A0B24" w:rsidP="007A0B24">
      <w:pPr>
        <w:ind w:firstLine="708"/>
      </w:pPr>
    </w:p>
    <w:p w:rsidR="007A0B24" w:rsidRPr="007A0B24" w:rsidRDefault="007A0B24" w:rsidP="00B45D39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B72E4B" wp14:editId="6477E1B0">
            <wp:simplePos x="0" y="0"/>
            <wp:positionH relativeFrom="column">
              <wp:posOffset>-266700</wp:posOffset>
            </wp:positionH>
            <wp:positionV relativeFrom="paragraph">
              <wp:posOffset>4307205</wp:posOffset>
            </wp:positionV>
            <wp:extent cx="7192645" cy="4048125"/>
            <wp:effectExtent l="0" t="0" r="8255" b="9525"/>
            <wp:wrapSquare wrapText="bothSides"/>
            <wp:docPr id="10" name="Рисунок 10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A1319" wp14:editId="115B9115">
            <wp:simplePos x="0" y="0"/>
            <wp:positionH relativeFrom="column">
              <wp:posOffset>-190500</wp:posOffset>
            </wp:positionH>
            <wp:positionV relativeFrom="paragraph">
              <wp:posOffset>-123825</wp:posOffset>
            </wp:positionV>
            <wp:extent cx="7022465" cy="3952875"/>
            <wp:effectExtent l="0" t="0" r="6985" b="9525"/>
            <wp:wrapSquare wrapText="bothSides"/>
            <wp:docPr id="7" name="Рисунок 7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Pr="007A0B24" w:rsidRDefault="007A0B24" w:rsidP="007A0B24"/>
    <w:p w:rsidR="007A0B24" w:rsidRPr="007A0B24" w:rsidRDefault="007A0B24" w:rsidP="007A0B24">
      <w:pPr>
        <w:ind w:firstLine="708"/>
      </w:pPr>
    </w:p>
    <w:p w:rsidR="007A0B24" w:rsidRDefault="00F6543C" w:rsidP="007A0B24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64DAC776" wp14:editId="3822F26D">
            <wp:simplePos x="0" y="0"/>
            <wp:positionH relativeFrom="column">
              <wp:posOffset>-276860</wp:posOffset>
            </wp:positionH>
            <wp:positionV relativeFrom="paragraph">
              <wp:posOffset>-123825</wp:posOffset>
            </wp:positionV>
            <wp:extent cx="7107555" cy="4000500"/>
            <wp:effectExtent l="0" t="0" r="0" b="0"/>
            <wp:wrapSquare wrapText="bothSides"/>
            <wp:docPr id="13" name="Рисунок 13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F6543C" w:rsidP="007A0B2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174436" wp14:editId="39A08BE8">
            <wp:simplePos x="0" y="0"/>
            <wp:positionH relativeFrom="column">
              <wp:posOffset>-196850</wp:posOffset>
            </wp:positionH>
            <wp:positionV relativeFrom="paragraph">
              <wp:posOffset>249555</wp:posOffset>
            </wp:positionV>
            <wp:extent cx="7115175" cy="4004310"/>
            <wp:effectExtent l="0" t="0" r="9525" b="0"/>
            <wp:wrapSquare wrapText="bothSides"/>
            <wp:docPr id="16" name="Рисунок 16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7A0B24" w:rsidP="007A0B24"/>
    <w:p w:rsidR="007A0B24" w:rsidRPr="007A0B24" w:rsidRDefault="007A0B24" w:rsidP="007A0B24"/>
    <w:p w:rsidR="007A0B24" w:rsidRPr="007A0B24" w:rsidRDefault="00F6543C" w:rsidP="007A0B24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60772A2A" wp14:editId="56998870">
            <wp:simplePos x="0" y="0"/>
            <wp:positionH relativeFrom="column">
              <wp:posOffset>-163195</wp:posOffset>
            </wp:positionH>
            <wp:positionV relativeFrom="paragraph">
              <wp:posOffset>-133350</wp:posOffset>
            </wp:positionV>
            <wp:extent cx="6904355" cy="3886200"/>
            <wp:effectExtent l="0" t="0" r="0" b="0"/>
            <wp:wrapSquare wrapText="bothSides"/>
            <wp:docPr id="19" name="Рисунок 19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8A2C28" wp14:editId="50CCEB99">
            <wp:simplePos x="0" y="0"/>
            <wp:positionH relativeFrom="column">
              <wp:posOffset>-285750</wp:posOffset>
            </wp:positionH>
            <wp:positionV relativeFrom="paragraph">
              <wp:posOffset>4238625</wp:posOffset>
            </wp:positionV>
            <wp:extent cx="7294245" cy="4105275"/>
            <wp:effectExtent l="0" t="0" r="1905" b="9525"/>
            <wp:wrapSquare wrapText="bothSides"/>
            <wp:docPr id="22" name="Рисунок 22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7A0B24" w:rsidP="007A0B24"/>
    <w:p w:rsidR="00F6543C" w:rsidRDefault="00F6543C" w:rsidP="007A0B24"/>
    <w:p w:rsidR="00F6543C" w:rsidRDefault="00F6543C" w:rsidP="007A0B24"/>
    <w:p w:rsidR="00F6543C" w:rsidRDefault="00F6543C" w:rsidP="007A0B24"/>
    <w:p w:rsidR="00F6543C" w:rsidRPr="007A0B24" w:rsidRDefault="00F6543C" w:rsidP="007A0B24"/>
    <w:p w:rsidR="007A0B24" w:rsidRPr="007A0B24" w:rsidRDefault="00B45D39" w:rsidP="007A0B24">
      <w:r>
        <w:rPr>
          <w:noProof/>
          <w:lang w:eastAsia="ru-RU"/>
        </w:rPr>
        <w:drawing>
          <wp:inline distT="0" distB="0" distL="0" distR="0" wp14:anchorId="08DEA1C3" wp14:editId="5FF068B7">
            <wp:extent cx="7005951" cy="3943350"/>
            <wp:effectExtent l="0" t="0" r="5080" b="0"/>
            <wp:docPr id="25" name="Рисунок 25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55" cy="39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24" w:rsidRDefault="007A0B24" w:rsidP="007A0B24"/>
    <w:p w:rsidR="007A0B24" w:rsidRDefault="007A0B24" w:rsidP="007A0B24"/>
    <w:p w:rsidR="007A0B24" w:rsidRPr="007A0B24" w:rsidRDefault="00F6543C" w:rsidP="007A0B24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0800FA" wp14:editId="021A5ED3">
            <wp:simplePos x="0" y="0"/>
            <wp:positionH relativeFrom="column">
              <wp:posOffset>-227965</wp:posOffset>
            </wp:positionH>
            <wp:positionV relativeFrom="paragraph">
              <wp:posOffset>743585</wp:posOffset>
            </wp:positionV>
            <wp:extent cx="7143750" cy="4020185"/>
            <wp:effectExtent l="0" t="0" r="0" b="0"/>
            <wp:wrapSquare wrapText="bothSides"/>
            <wp:docPr id="34" name="Рисунок 34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7A0B24" w:rsidP="007A0B24"/>
    <w:p w:rsidR="007A0B24" w:rsidRDefault="00F6543C" w:rsidP="007A0B24">
      <w:r>
        <w:rPr>
          <w:noProof/>
          <w:lang w:eastAsia="ru-RU"/>
        </w:rPr>
        <w:lastRenderedPageBreak/>
        <w:drawing>
          <wp:inline distT="0" distB="0" distL="0" distR="0" wp14:anchorId="0DFA2406" wp14:editId="5044BC0A">
            <wp:extent cx="6972106" cy="3924300"/>
            <wp:effectExtent l="0" t="0" r="635" b="0"/>
            <wp:docPr id="37" name="Рисунок 37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07" cy="39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24" w:rsidRPr="007A0B24" w:rsidRDefault="007A0B24" w:rsidP="007A0B24"/>
    <w:p w:rsidR="007A0B24" w:rsidRPr="007A0B24" w:rsidRDefault="007A0B24" w:rsidP="007A0B24"/>
    <w:p w:rsidR="007A0B24" w:rsidRPr="007A0B24" w:rsidRDefault="007A0B24" w:rsidP="007A0B24"/>
    <w:p w:rsidR="007A0B24" w:rsidRPr="007A0B24" w:rsidRDefault="007A0B24" w:rsidP="007A0B24"/>
    <w:p w:rsidR="007A0B24" w:rsidRDefault="007A0B24" w:rsidP="007A0B2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7040245" cy="3962400"/>
            <wp:effectExtent l="0" t="0" r="8255" b="0"/>
            <wp:wrapSquare wrapText="bothSides"/>
            <wp:docPr id="43" name="Рисунок 43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B45D39" w:rsidP="007A0B2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D938D07" wp14:editId="4095FE90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6838950" cy="3848735"/>
            <wp:effectExtent l="0" t="0" r="0" b="0"/>
            <wp:wrapSquare wrapText="bothSides"/>
            <wp:docPr id="2" name="Рисунок 1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7A0B24" w:rsidP="007A0B24">
      <w:pPr>
        <w:ind w:firstLine="708"/>
      </w:pPr>
    </w:p>
    <w:p w:rsidR="007A0B24" w:rsidRDefault="007A0B24" w:rsidP="007A0B24">
      <w:pPr>
        <w:ind w:firstLine="708"/>
      </w:pPr>
    </w:p>
    <w:p w:rsidR="00B45D39" w:rsidRDefault="00B45D39" w:rsidP="007A0B24">
      <w:pPr>
        <w:ind w:firstLine="708"/>
      </w:pPr>
    </w:p>
    <w:p w:rsidR="00B45D39" w:rsidRDefault="00B45D39" w:rsidP="007A0B2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ECC9D36" wp14:editId="7AB7FFFF">
            <wp:simplePos x="0" y="0"/>
            <wp:positionH relativeFrom="column">
              <wp:posOffset>-257175</wp:posOffset>
            </wp:positionH>
            <wp:positionV relativeFrom="paragraph">
              <wp:posOffset>153670</wp:posOffset>
            </wp:positionV>
            <wp:extent cx="7057390" cy="3971925"/>
            <wp:effectExtent l="0" t="0" r="0" b="9525"/>
            <wp:wrapSquare wrapText="bothSides"/>
            <wp:docPr id="3" name="Рисунок 4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24" w:rsidRDefault="00F6543C" w:rsidP="007A0B24">
      <w:pPr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849D25E" wp14:editId="53182EF9">
            <wp:simplePos x="0" y="0"/>
            <wp:positionH relativeFrom="column">
              <wp:posOffset>-180975</wp:posOffset>
            </wp:positionH>
            <wp:positionV relativeFrom="paragraph">
              <wp:posOffset>-6350</wp:posOffset>
            </wp:positionV>
            <wp:extent cx="7108190" cy="4000500"/>
            <wp:effectExtent l="0" t="0" r="0" b="0"/>
            <wp:wrapSquare wrapText="bothSides"/>
            <wp:docPr id="8" name="Рисунок 13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D39" w:rsidRDefault="00B45D39" w:rsidP="007A0B24">
      <w:pPr>
        <w:ind w:firstLine="708"/>
      </w:pPr>
    </w:p>
    <w:p w:rsidR="00B45D39" w:rsidRDefault="00B45D39" w:rsidP="007A0B24">
      <w:pPr>
        <w:ind w:firstLine="708"/>
      </w:pPr>
    </w:p>
    <w:p w:rsidR="00B45D39" w:rsidRDefault="00F6543C" w:rsidP="007A0B2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99D04FB" wp14:editId="07D4EB40">
            <wp:simplePos x="0" y="0"/>
            <wp:positionH relativeFrom="column">
              <wp:posOffset>-318135</wp:posOffset>
            </wp:positionH>
            <wp:positionV relativeFrom="paragraph">
              <wp:posOffset>51435</wp:posOffset>
            </wp:positionV>
            <wp:extent cx="7294245" cy="4105275"/>
            <wp:effectExtent l="0" t="0" r="1905" b="9525"/>
            <wp:wrapSquare wrapText="bothSides"/>
            <wp:docPr id="5" name="Рисунок 7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D39" w:rsidRDefault="00B45D39" w:rsidP="007A0B24">
      <w:pPr>
        <w:ind w:firstLine="708"/>
      </w:pPr>
    </w:p>
    <w:p w:rsidR="00B45D39" w:rsidRDefault="00B45D39" w:rsidP="007A0B24">
      <w:pPr>
        <w:ind w:firstLine="708"/>
      </w:pPr>
    </w:p>
    <w:p w:rsidR="00B45D39" w:rsidRDefault="00F6543C" w:rsidP="007A0B2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918EEF7" wp14:editId="7C94682C">
            <wp:simplePos x="0" y="0"/>
            <wp:positionH relativeFrom="column">
              <wp:posOffset>-333375</wp:posOffset>
            </wp:positionH>
            <wp:positionV relativeFrom="paragraph">
              <wp:posOffset>114300</wp:posOffset>
            </wp:positionV>
            <wp:extent cx="7259955" cy="4086225"/>
            <wp:effectExtent l="0" t="0" r="0" b="9525"/>
            <wp:wrapSquare wrapText="bothSides"/>
            <wp:docPr id="6" name="Рисунок 10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D39" w:rsidRDefault="00B45D39" w:rsidP="007A0B24">
      <w:pPr>
        <w:ind w:firstLine="708"/>
      </w:pPr>
    </w:p>
    <w:p w:rsidR="00B45D39" w:rsidRPr="00B45D39" w:rsidRDefault="00F6543C" w:rsidP="00B45D39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66AD8D6" wp14:editId="2C0D884C">
            <wp:simplePos x="0" y="0"/>
            <wp:positionH relativeFrom="column">
              <wp:posOffset>-215265</wp:posOffset>
            </wp:positionH>
            <wp:positionV relativeFrom="paragraph">
              <wp:posOffset>184150</wp:posOffset>
            </wp:positionV>
            <wp:extent cx="7141845" cy="4019550"/>
            <wp:effectExtent l="0" t="0" r="1905" b="0"/>
            <wp:wrapSquare wrapText="bothSides"/>
            <wp:docPr id="9" name="Рисунок 16" descr="Натюрморт поэтапно для начинающих. Как нарисовать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тюрморт поэтапно для начинающих. Как нарисовать пошагово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D39" w:rsidRPr="00B45D39" w:rsidSect="007A0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4"/>
    <w:rsid w:val="005018CD"/>
    <w:rsid w:val="007A0B24"/>
    <w:rsid w:val="00B45D39"/>
    <w:rsid w:val="00F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2020-04-08T14:54:00Z</dcterms:created>
  <dcterms:modified xsi:type="dcterms:W3CDTF">2020-04-08T15:23:00Z</dcterms:modified>
</cp:coreProperties>
</file>